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00" w:rsidRDefault="00E107ED" w:rsidP="00436500">
      <w:pPr>
        <w:pStyle w:val="a6"/>
        <w:tabs>
          <w:tab w:val="left" w:pos="7280"/>
        </w:tabs>
        <w:spacing w:line="360" w:lineRule="auto"/>
        <w:ind w:firstLine="0"/>
      </w:pPr>
      <w:r>
        <w:t>1</w:t>
      </w:r>
      <w:r w:rsidR="00A11F5F">
        <w:t>4</w:t>
      </w:r>
      <w:r w:rsidR="00FE72F4">
        <w:t xml:space="preserve"> </w:t>
      </w:r>
      <w:r w:rsidR="00A11F5F">
        <w:t>марта</w:t>
      </w:r>
      <w:r w:rsidR="00436500">
        <w:t xml:space="preserve"> 202</w:t>
      </w:r>
      <w:r w:rsidR="00964A93">
        <w:t>4</w:t>
      </w:r>
      <w:r w:rsidR="00436500">
        <w:t xml:space="preserve"> года    </w:t>
      </w:r>
    </w:p>
    <w:p w:rsidR="00436500" w:rsidRDefault="00E107ED" w:rsidP="00436500">
      <w:pPr>
        <w:keepNext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10.3pt;width:396pt;height:100.55pt;z-index:251660288" strokecolor="white">
            <v:textbox style="mso-next-textbox:#_x0000_s1026">
              <w:txbxContent>
                <w:p w:rsidR="00436500" w:rsidRDefault="00436500" w:rsidP="00436500">
                  <w:pPr>
                    <w:pStyle w:val="1"/>
                    <w:rPr>
                      <w:rFonts w:ascii="Tahoma" w:hAnsi="Tahoma" w:cs="Tahoma"/>
                      <w:sz w:val="72"/>
                      <w:szCs w:val="72"/>
                    </w:rPr>
                  </w:pPr>
                  <w:r>
                    <w:rPr>
                      <w:rFonts w:ascii="Tahoma" w:hAnsi="Tahoma" w:cs="Tahoma"/>
                      <w:sz w:val="72"/>
                      <w:szCs w:val="72"/>
                    </w:rPr>
                    <w:t xml:space="preserve">П Р О К У Р А Т У Р А </w:t>
                  </w:r>
                </w:p>
                <w:p w:rsidR="00436500" w:rsidRPr="003031C1" w:rsidRDefault="00436500" w:rsidP="00436500">
                  <w:pPr>
                    <w:pStyle w:val="1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031C1">
                    <w:rPr>
                      <w:rFonts w:ascii="Tahoma" w:hAnsi="Tahoma" w:cs="Tahoma"/>
                      <w:sz w:val="24"/>
                      <w:szCs w:val="24"/>
                    </w:rPr>
                    <w:t xml:space="preserve">К А Р А Ч А Е В О – Ч Е Р К Е С </w:t>
                  </w:r>
                  <w:proofErr w:type="spellStart"/>
                  <w:r w:rsidRPr="003031C1">
                    <w:rPr>
                      <w:rFonts w:ascii="Tahoma" w:hAnsi="Tahoma" w:cs="Tahoma"/>
                      <w:sz w:val="24"/>
                      <w:szCs w:val="24"/>
                    </w:rPr>
                    <w:t>С</w:t>
                  </w:r>
                  <w:proofErr w:type="spellEnd"/>
                  <w:r w:rsidRPr="003031C1">
                    <w:rPr>
                      <w:rFonts w:ascii="Tahoma" w:hAnsi="Tahoma" w:cs="Tahoma"/>
                      <w:sz w:val="24"/>
                      <w:szCs w:val="24"/>
                    </w:rPr>
                    <w:t xml:space="preserve"> К О Й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Р Е С П У Б Л И К И </w:t>
                  </w:r>
                </w:p>
                <w:p w:rsidR="00436500" w:rsidRPr="003031C1" w:rsidRDefault="00436500" w:rsidP="0043650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031C1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z-index:251661312" from="90pt,10.3pt" to="459pt,10.3pt" strokeweight="2.25pt"/>
        </w:pict>
      </w:r>
    </w:p>
    <w:p w:rsidR="00436500" w:rsidRPr="00562DE2" w:rsidRDefault="00E107ED" w:rsidP="00436500">
      <w:pPr>
        <w:pStyle w:val="2"/>
        <w:spacing w:line="360" w:lineRule="auto"/>
      </w:pPr>
      <w:r>
        <w:rPr>
          <w:noProof/>
        </w:rPr>
        <w:pict>
          <v:line id="_x0000_s1028" style="position:absolute;z-index:251662336" from="90pt,72.35pt" to="459pt,72.35pt" strokeweight="6pt"/>
        </w:pict>
      </w:r>
      <w:r w:rsidR="00436500">
        <w:object w:dxaOrig="142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90pt" o:ole="">
            <v:imagedata r:id="rId5" o:title=""/>
          </v:shape>
          <o:OLEObject Type="Embed" ProgID="PBrush" ShapeID="_x0000_i1025" DrawAspect="Content" ObjectID="_1771929860" r:id="rId6"/>
        </w:object>
      </w:r>
    </w:p>
    <w:p w:rsidR="00FE7192" w:rsidRPr="00677DFF" w:rsidRDefault="00436500" w:rsidP="00677DFF">
      <w:p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                                       </w:t>
      </w:r>
      <w:r w:rsidRPr="006A5448">
        <w:rPr>
          <w:b/>
          <w:bCs/>
          <w:sz w:val="28"/>
          <w:szCs w:val="28"/>
        </w:rPr>
        <w:t>АДЫГЕ-</w:t>
      </w:r>
      <w:proofErr w:type="gramStart"/>
      <w:r w:rsidRPr="006A5448">
        <w:rPr>
          <w:b/>
          <w:bCs/>
          <w:sz w:val="28"/>
          <w:szCs w:val="28"/>
        </w:rPr>
        <w:t xml:space="preserve">ХАБЛЬСКАЯ  </w:t>
      </w:r>
      <w:r>
        <w:rPr>
          <w:b/>
          <w:bCs/>
          <w:sz w:val="28"/>
          <w:szCs w:val="28"/>
        </w:rPr>
        <w:tab/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</w:t>
      </w:r>
      <w:r w:rsidR="00B02E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МЕЖРАЙОННАЯ ПРОКУРАТУРА </w:t>
      </w:r>
      <w:r w:rsidR="00E107ED">
        <w:rPr>
          <w:noProof/>
        </w:rPr>
        <w:pict>
          <v:shape id="_x0000_s1029" type="#_x0000_t202" style="position:absolute;margin-left:-9pt;margin-top:7.65pt;width:108pt;height:27pt;z-index:251663360;mso-position-horizontal-relative:text;mso-position-vertical-relative:text" strokecolor="white">
            <v:textbox style="mso-next-textbox:#_x0000_s1029">
              <w:txbxContent>
                <w:p w:rsidR="00436500" w:rsidRDefault="00436500" w:rsidP="00436500">
                  <w:pPr>
                    <w:pStyle w:val="3"/>
                  </w:pPr>
                  <w:r>
                    <w:t>Пресс-релиз</w:t>
                  </w:r>
                </w:p>
                <w:p w:rsidR="00FE72F4" w:rsidRDefault="00FE72F4" w:rsidP="00FE72F4"/>
                <w:p w:rsidR="00FE72F4" w:rsidRPr="00FE72F4" w:rsidRDefault="00FE72F4" w:rsidP="00FE72F4"/>
              </w:txbxContent>
            </v:textbox>
          </v:shape>
        </w:pict>
      </w:r>
    </w:p>
    <w:p w:rsidR="00657369" w:rsidRDefault="00657369" w:rsidP="0065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A709E" w:rsidRPr="00E107ED" w:rsidRDefault="006A709E" w:rsidP="00B02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7ED">
        <w:rPr>
          <w:rFonts w:ascii="Times New Roman" w:hAnsi="Times New Roman" w:cs="Times New Roman"/>
          <w:sz w:val="28"/>
          <w:szCs w:val="28"/>
        </w:rPr>
        <w:t>Адыге-</w:t>
      </w:r>
      <w:proofErr w:type="spellStart"/>
      <w:r w:rsidRPr="00E107ED">
        <w:rPr>
          <w:rFonts w:ascii="Times New Roman" w:hAnsi="Times New Roman" w:cs="Times New Roman"/>
          <w:sz w:val="28"/>
          <w:szCs w:val="28"/>
        </w:rPr>
        <w:t>Хабльской</w:t>
      </w:r>
      <w:proofErr w:type="spellEnd"/>
      <w:r w:rsidRPr="00E107ED">
        <w:rPr>
          <w:rFonts w:ascii="Times New Roman" w:hAnsi="Times New Roman" w:cs="Times New Roman"/>
          <w:sz w:val="28"/>
          <w:szCs w:val="28"/>
        </w:rPr>
        <w:t xml:space="preserve"> межрайонной прокуратурой проведена проверка соблюдения законодательства о физической культуре и спорте.</w:t>
      </w:r>
    </w:p>
    <w:p w:rsidR="008B0E0B" w:rsidRPr="00E107ED" w:rsidRDefault="008B0E0B" w:rsidP="00B02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7ED">
        <w:rPr>
          <w:rFonts w:ascii="Times New Roman" w:hAnsi="Times New Roman" w:cs="Times New Roman"/>
          <w:sz w:val="28"/>
          <w:szCs w:val="28"/>
        </w:rPr>
        <w:t>Проверкой выявлены многочисленные нарушения</w:t>
      </w:r>
      <w:r w:rsidR="00F6475B" w:rsidRPr="00E107ED">
        <w:rPr>
          <w:rFonts w:ascii="Times New Roman" w:hAnsi="Times New Roman" w:cs="Times New Roman"/>
          <w:sz w:val="28"/>
          <w:szCs w:val="28"/>
        </w:rPr>
        <w:t xml:space="preserve"> законодательства в указанной сфере</w:t>
      </w:r>
      <w:r w:rsidR="00F70941" w:rsidRPr="00E107ED">
        <w:rPr>
          <w:rFonts w:ascii="Times New Roman" w:hAnsi="Times New Roman" w:cs="Times New Roman"/>
          <w:sz w:val="28"/>
          <w:szCs w:val="28"/>
        </w:rPr>
        <w:t xml:space="preserve"> правоотношений.</w:t>
      </w:r>
    </w:p>
    <w:p w:rsidR="00F6475B" w:rsidRPr="00E107ED" w:rsidRDefault="00F6475B" w:rsidP="00B02E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7ED">
        <w:rPr>
          <w:rFonts w:ascii="Times New Roman" w:hAnsi="Times New Roman" w:cs="Times New Roman"/>
          <w:sz w:val="28"/>
          <w:szCs w:val="28"/>
        </w:rPr>
        <w:t>Так, муниципальные программы</w:t>
      </w:r>
      <w:r w:rsidR="00F70941" w:rsidRPr="00E107ED">
        <w:rPr>
          <w:rFonts w:ascii="Times New Roman" w:hAnsi="Times New Roman" w:cs="Times New Roman"/>
          <w:sz w:val="28"/>
          <w:szCs w:val="28"/>
        </w:rPr>
        <w:t xml:space="preserve"> в сфере развития</w:t>
      </w:r>
      <w:r w:rsidRPr="00E107ED">
        <w:rPr>
          <w:rFonts w:ascii="Times New Roman" w:hAnsi="Times New Roman" w:cs="Times New Roman"/>
          <w:sz w:val="28"/>
          <w:szCs w:val="28"/>
        </w:rPr>
        <w:t xml:space="preserve"> </w:t>
      </w:r>
      <w:r w:rsidR="00F70941" w:rsidRPr="00E107ED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F70941" w:rsidRPr="00E107ED">
        <w:rPr>
          <w:rFonts w:ascii="Times New Roman" w:hAnsi="Times New Roman" w:cs="Times New Roman"/>
          <w:sz w:val="28"/>
          <w:szCs w:val="28"/>
        </w:rPr>
        <w:t>, принятые и реализуемые администрациями Адыге-</w:t>
      </w:r>
      <w:proofErr w:type="spellStart"/>
      <w:r w:rsidR="00F70941" w:rsidRPr="00E107ED">
        <w:rPr>
          <w:rFonts w:ascii="Times New Roman" w:hAnsi="Times New Roman" w:cs="Times New Roman"/>
          <w:sz w:val="28"/>
          <w:szCs w:val="28"/>
        </w:rPr>
        <w:t>Хаблського</w:t>
      </w:r>
      <w:proofErr w:type="spellEnd"/>
      <w:r w:rsidR="00F70941" w:rsidRPr="00E107ED">
        <w:rPr>
          <w:rFonts w:ascii="Times New Roman" w:hAnsi="Times New Roman" w:cs="Times New Roman"/>
          <w:sz w:val="28"/>
          <w:szCs w:val="28"/>
        </w:rPr>
        <w:t xml:space="preserve"> и Ногайского муниципальных районов, не содержат нормы</w:t>
      </w:r>
      <w:r w:rsidR="00F70941" w:rsidRPr="00E107ED">
        <w:rPr>
          <w:rFonts w:ascii="Times New Roman" w:hAnsi="Times New Roman"/>
          <w:sz w:val="28"/>
          <w:szCs w:val="28"/>
        </w:rPr>
        <w:t xml:space="preserve"> о предусмотренной ответственности за</w:t>
      </w:r>
      <w:r w:rsidR="00F70941" w:rsidRPr="00E107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0941" w:rsidRPr="00E107ED">
        <w:rPr>
          <w:rFonts w:ascii="Times New Roman" w:hAnsi="Times New Roman"/>
          <w:sz w:val="28"/>
          <w:szCs w:val="28"/>
        </w:rPr>
        <w:t xml:space="preserve">их </w:t>
      </w:r>
      <w:r w:rsidR="00F70941" w:rsidRPr="00E107ED">
        <w:rPr>
          <w:rFonts w:ascii="Times New Roman" w:hAnsi="Times New Roman"/>
          <w:sz w:val="28"/>
          <w:szCs w:val="28"/>
        </w:rPr>
        <w:t xml:space="preserve"> неисполнение</w:t>
      </w:r>
      <w:proofErr w:type="gramEnd"/>
      <w:r w:rsidR="00F70941" w:rsidRPr="00E107ED">
        <w:rPr>
          <w:rFonts w:ascii="Times New Roman" w:hAnsi="Times New Roman"/>
          <w:sz w:val="28"/>
          <w:szCs w:val="28"/>
        </w:rPr>
        <w:t xml:space="preserve"> или нарушение</w:t>
      </w:r>
      <w:r w:rsidR="00F70941" w:rsidRPr="00E107ED">
        <w:rPr>
          <w:rFonts w:ascii="Times New Roman" w:hAnsi="Times New Roman"/>
          <w:sz w:val="28"/>
          <w:szCs w:val="28"/>
        </w:rPr>
        <w:t>.</w:t>
      </w:r>
    </w:p>
    <w:p w:rsidR="00F70941" w:rsidRPr="00E107ED" w:rsidRDefault="00F70941" w:rsidP="00F70941">
      <w:pPr>
        <w:widowControl w:val="0"/>
        <w:spacing w:after="0" w:line="240" w:lineRule="auto"/>
        <w:ind w:right="80" w:firstLine="708"/>
        <w:jc w:val="both"/>
        <w:rPr>
          <w:rFonts w:ascii="Times New Roman" w:hAnsi="Times New Roman"/>
          <w:sz w:val="28"/>
          <w:szCs w:val="28"/>
        </w:rPr>
      </w:pPr>
      <w:r w:rsidRPr="00E107ED">
        <w:rPr>
          <w:rFonts w:ascii="Times New Roman" w:hAnsi="Times New Roman"/>
          <w:sz w:val="28"/>
          <w:szCs w:val="28"/>
        </w:rPr>
        <w:t>О</w:t>
      </w:r>
      <w:r w:rsidRPr="00E107ED">
        <w:rPr>
          <w:rFonts w:ascii="Times New Roman" w:hAnsi="Times New Roman"/>
          <w:sz w:val="28"/>
          <w:szCs w:val="28"/>
        </w:rPr>
        <w:t xml:space="preserve">тсутствие положений об ответственности за неисполнение </w:t>
      </w:r>
      <w:r w:rsidRPr="00E107ED"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Pr="00E107ED">
        <w:rPr>
          <w:rFonts w:ascii="Times New Roman" w:hAnsi="Times New Roman"/>
          <w:sz w:val="28"/>
          <w:szCs w:val="28"/>
        </w:rPr>
        <w:t xml:space="preserve">создает условия для беспрепятственного игнорирования </w:t>
      </w:r>
      <w:r w:rsidR="00633097" w:rsidRPr="00E107ED">
        <w:rPr>
          <w:rFonts w:ascii="Times New Roman" w:hAnsi="Times New Roman"/>
          <w:sz w:val="28"/>
          <w:szCs w:val="28"/>
        </w:rPr>
        <w:t xml:space="preserve">программных </w:t>
      </w:r>
      <w:r w:rsidRPr="00E107ED">
        <w:rPr>
          <w:rFonts w:ascii="Times New Roman" w:hAnsi="Times New Roman"/>
          <w:sz w:val="28"/>
          <w:szCs w:val="28"/>
        </w:rPr>
        <w:t>мероприятий</w:t>
      </w:r>
      <w:r w:rsidR="00E107ED" w:rsidRPr="00E107ED">
        <w:rPr>
          <w:rFonts w:ascii="Times New Roman" w:hAnsi="Times New Roman"/>
          <w:sz w:val="28"/>
          <w:szCs w:val="28"/>
        </w:rPr>
        <w:t xml:space="preserve"> и</w:t>
      </w:r>
      <w:r w:rsidRPr="00E107ED">
        <w:rPr>
          <w:rFonts w:ascii="Times New Roman" w:hAnsi="Times New Roman"/>
          <w:sz w:val="28"/>
          <w:szCs w:val="28"/>
        </w:rPr>
        <w:t xml:space="preserve"> неэффективности работы органов местного самоуправления </w:t>
      </w:r>
      <w:r w:rsidRPr="00E107ED">
        <w:rPr>
          <w:rFonts w:ascii="Times New Roman" w:hAnsi="Times New Roman"/>
          <w:sz w:val="28"/>
          <w:szCs w:val="28"/>
        </w:rPr>
        <w:t>на указанном направлении.</w:t>
      </w:r>
    </w:p>
    <w:p w:rsidR="00F70941" w:rsidRPr="00E107ED" w:rsidRDefault="00F70941" w:rsidP="00F70941">
      <w:pPr>
        <w:widowControl w:val="0"/>
        <w:spacing w:after="0" w:line="240" w:lineRule="auto"/>
        <w:ind w:right="8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07ED">
        <w:rPr>
          <w:rFonts w:ascii="Times New Roman" w:hAnsi="Times New Roman"/>
          <w:sz w:val="28"/>
          <w:szCs w:val="28"/>
        </w:rPr>
        <w:t xml:space="preserve">Также, </w:t>
      </w:r>
      <w:r w:rsidRPr="00E107ED">
        <w:rPr>
          <w:rFonts w:ascii="Times New Roman" w:hAnsi="Times New Roman"/>
          <w:sz w:val="28"/>
          <w:szCs w:val="28"/>
        </w:rPr>
        <w:t xml:space="preserve"> </w:t>
      </w:r>
      <w:r w:rsidR="00633097" w:rsidRPr="00E107ED">
        <w:rPr>
          <w:rFonts w:ascii="Times New Roman" w:hAnsi="Times New Roman"/>
          <w:sz w:val="28"/>
          <w:szCs w:val="28"/>
        </w:rPr>
        <w:t>установлено</w:t>
      </w:r>
      <w:proofErr w:type="gramEnd"/>
      <w:r w:rsidR="00633097" w:rsidRPr="00E107ED">
        <w:rPr>
          <w:rFonts w:ascii="Times New Roman" w:hAnsi="Times New Roman"/>
          <w:sz w:val="28"/>
          <w:szCs w:val="28"/>
        </w:rPr>
        <w:t xml:space="preserve">, что </w:t>
      </w:r>
      <w:r w:rsidR="00633097" w:rsidRPr="00E107ED">
        <w:rPr>
          <w:rFonts w:ascii="Times New Roman" w:hAnsi="Times New Roman"/>
          <w:sz w:val="28"/>
          <w:szCs w:val="28"/>
        </w:rPr>
        <w:t xml:space="preserve">Положение о присвоении спортивных разрядов учащимся </w:t>
      </w:r>
      <w:r w:rsidR="00633097" w:rsidRPr="00E107ED">
        <w:rPr>
          <w:rFonts w:ascii="Times New Roman" w:hAnsi="Times New Roman"/>
          <w:sz w:val="28"/>
          <w:szCs w:val="28"/>
        </w:rPr>
        <w:t>с</w:t>
      </w:r>
      <w:r w:rsidR="00633097" w:rsidRPr="00E107ED">
        <w:rPr>
          <w:rFonts w:ascii="Times New Roman" w:hAnsi="Times New Roman"/>
          <w:sz w:val="28"/>
          <w:szCs w:val="28"/>
        </w:rPr>
        <w:t>портивн</w:t>
      </w:r>
      <w:r w:rsidR="00633097" w:rsidRPr="00E107ED">
        <w:rPr>
          <w:rFonts w:ascii="Times New Roman" w:hAnsi="Times New Roman"/>
          <w:sz w:val="28"/>
          <w:szCs w:val="28"/>
        </w:rPr>
        <w:t>ой</w:t>
      </w:r>
      <w:r w:rsidR="00633097" w:rsidRPr="00E107ED">
        <w:rPr>
          <w:rFonts w:ascii="Times New Roman" w:hAnsi="Times New Roman"/>
          <w:sz w:val="28"/>
          <w:szCs w:val="28"/>
        </w:rPr>
        <w:t xml:space="preserve"> школ</w:t>
      </w:r>
      <w:r w:rsidR="00633097" w:rsidRPr="00E107ED">
        <w:rPr>
          <w:rFonts w:ascii="Times New Roman" w:hAnsi="Times New Roman"/>
          <w:sz w:val="28"/>
          <w:szCs w:val="28"/>
        </w:rPr>
        <w:t>ы</w:t>
      </w:r>
      <w:r w:rsidR="00633097" w:rsidRPr="00E10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3097" w:rsidRPr="00E107ED">
        <w:rPr>
          <w:rFonts w:ascii="Times New Roman" w:hAnsi="Times New Roman"/>
          <w:sz w:val="28"/>
          <w:szCs w:val="28"/>
        </w:rPr>
        <w:t>а.Адыге-Хабль</w:t>
      </w:r>
      <w:proofErr w:type="spellEnd"/>
      <w:r w:rsidR="00633097" w:rsidRPr="00E107ED">
        <w:rPr>
          <w:rFonts w:ascii="Times New Roman" w:hAnsi="Times New Roman"/>
          <w:sz w:val="28"/>
          <w:szCs w:val="28"/>
        </w:rPr>
        <w:t>, утвержденное распоряжением директора, противоречить действующему законодательству в части установления процедуры и сроков принятия  решений о присвоении спортивных разрядов.</w:t>
      </w:r>
    </w:p>
    <w:p w:rsidR="00186ABF" w:rsidRPr="00E107ED" w:rsidRDefault="004F67F8" w:rsidP="00B02E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7ED">
        <w:rPr>
          <w:rFonts w:ascii="Times New Roman" w:hAnsi="Times New Roman"/>
          <w:sz w:val="28"/>
          <w:szCs w:val="28"/>
        </w:rPr>
        <w:t xml:space="preserve">В ходе проверки соблюдения физкультурно-спортивными организациями требований </w:t>
      </w:r>
      <w:r w:rsidRPr="00E107ED">
        <w:rPr>
          <w:rFonts w:ascii="Times New Roman" w:hAnsi="Times New Roman"/>
          <w:sz w:val="28"/>
          <w:szCs w:val="28"/>
        </w:rPr>
        <w:t>трудового законодательства</w:t>
      </w:r>
      <w:r w:rsidRPr="00E107ED">
        <w:rPr>
          <w:rFonts w:ascii="Times New Roman" w:hAnsi="Times New Roman"/>
          <w:sz w:val="28"/>
          <w:szCs w:val="28"/>
        </w:rPr>
        <w:t xml:space="preserve"> в отношении работников организаций установлен</w:t>
      </w:r>
      <w:r w:rsidRPr="00E107ED">
        <w:rPr>
          <w:rFonts w:ascii="Times New Roman" w:hAnsi="Times New Roman"/>
          <w:sz w:val="28"/>
          <w:szCs w:val="28"/>
        </w:rPr>
        <w:t xml:space="preserve">о, что </w:t>
      </w:r>
      <w:r w:rsidRPr="00E107ED">
        <w:rPr>
          <w:rFonts w:ascii="Times New Roman" w:hAnsi="Times New Roman"/>
          <w:sz w:val="28"/>
          <w:szCs w:val="28"/>
        </w:rPr>
        <w:t>Правил</w:t>
      </w:r>
      <w:r w:rsidRPr="00E107ED">
        <w:rPr>
          <w:rFonts w:ascii="Times New Roman" w:hAnsi="Times New Roman"/>
          <w:sz w:val="28"/>
          <w:szCs w:val="28"/>
        </w:rPr>
        <w:t>а</w:t>
      </w:r>
      <w:r w:rsidRPr="00E107ED">
        <w:rPr>
          <w:rFonts w:ascii="Times New Roman" w:hAnsi="Times New Roman"/>
          <w:sz w:val="28"/>
          <w:szCs w:val="28"/>
        </w:rPr>
        <w:t xml:space="preserve"> внутреннего трудового распорядка </w:t>
      </w:r>
      <w:r w:rsidRPr="00E107ED">
        <w:rPr>
          <w:rFonts w:ascii="Times New Roman" w:hAnsi="Times New Roman"/>
          <w:sz w:val="28"/>
          <w:szCs w:val="28"/>
        </w:rPr>
        <w:t xml:space="preserve"> к</w:t>
      </w:r>
      <w:r w:rsidRPr="00E107ED">
        <w:rPr>
          <w:rFonts w:ascii="Times New Roman" w:hAnsi="Times New Roman"/>
          <w:sz w:val="28"/>
          <w:szCs w:val="28"/>
        </w:rPr>
        <w:t>омплексн</w:t>
      </w:r>
      <w:r w:rsidRPr="00E107ED">
        <w:rPr>
          <w:rFonts w:ascii="Times New Roman" w:hAnsi="Times New Roman"/>
          <w:sz w:val="28"/>
          <w:szCs w:val="28"/>
        </w:rPr>
        <w:t>ой</w:t>
      </w:r>
      <w:r w:rsidRPr="00E107ED">
        <w:rPr>
          <w:rFonts w:ascii="Times New Roman" w:hAnsi="Times New Roman"/>
          <w:sz w:val="28"/>
          <w:szCs w:val="28"/>
        </w:rPr>
        <w:t xml:space="preserve"> спортивн</w:t>
      </w:r>
      <w:r w:rsidRPr="00E107ED">
        <w:rPr>
          <w:rFonts w:ascii="Times New Roman" w:hAnsi="Times New Roman"/>
          <w:sz w:val="28"/>
          <w:szCs w:val="28"/>
        </w:rPr>
        <w:t>ой</w:t>
      </w:r>
      <w:r w:rsidRPr="00E107ED">
        <w:rPr>
          <w:rFonts w:ascii="Times New Roman" w:hAnsi="Times New Roman"/>
          <w:sz w:val="28"/>
          <w:szCs w:val="28"/>
        </w:rPr>
        <w:t xml:space="preserve"> школ</w:t>
      </w:r>
      <w:r w:rsidRPr="00E107ED">
        <w:rPr>
          <w:rFonts w:ascii="Times New Roman" w:hAnsi="Times New Roman"/>
          <w:sz w:val="28"/>
          <w:szCs w:val="28"/>
        </w:rPr>
        <w:t>ы</w:t>
      </w:r>
      <w:r w:rsidRPr="00E107E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107ED">
        <w:rPr>
          <w:rFonts w:ascii="Times New Roman" w:hAnsi="Times New Roman"/>
          <w:sz w:val="28"/>
          <w:szCs w:val="28"/>
        </w:rPr>
        <w:t>Ногайстан</w:t>
      </w:r>
      <w:proofErr w:type="spellEnd"/>
      <w:r w:rsidRPr="00E107ED">
        <w:rPr>
          <w:rFonts w:ascii="Times New Roman" w:hAnsi="Times New Roman"/>
          <w:sz w:val="28"/>
          <w:szCs w:val="28"/>
        </w:rPr>
        <w:t>»</w:t>
      </w:r>
      <w:r w:rsidRPr="00E107ED">
        <w:rPr>
          <w:rFonts w:ascii="Times New Roman" w:hAnsi="Times New Roman"/>
          <w:sz w:val="28"/>
          <w:szCs w:val="28"/>
        </w:rPr>
        <w:t xml:space="preserve"> не содержат </w:t>
      </w:r>
      <w:r w:rsidR="00186ABF" w:rsidRPr="00E107ED">
        <w:rPr>
          <w:rFonts w:ascii="Times New Roman" w:hAnsi="Times New Roman"/>
          <w:sz w:val="28"/>
          <w:szCs w:val="28"/>
        </w:rPr>
        <w:t>положений</w:t>
      </w:r>
      <w:r w:rsidRPr="00E107ED">
        <w:rPr>
          <w:rFonts w:ascii="Times New Roman" w:hAnsi="Times New Roman"/>
          <w:sz w:val="28"/>
          <w:szCs w:val="28"/>
        </w:rPr>
        <w:t xml:space="preserve"> о</w:t>
      </w:r>
      <w:r w:rsidRPr="00E107ED">
        <w:rPr>
          <w:rFonts w:ascii="Times New Roman" w:hAnsi="Times New Roman"/>
          <w:sz w:val="28"/>
          <w:szCs w:val="28"/>
        </w:rPr>
        <w:t xml:space="preserve"> предоставлени</w:t>
      </w:r>
      <w:r w:rsidRPr="00E107ED">
        <w:rPr>
          <w:rFonts w:ascii="Times New Roman" w:hAnsi="Times New Roman"/>
          <w:sz w:val="28"/>
          <w:szCs w:val="28"/>
        </w:rPr>
        <w:t xml:space="preserve">и </w:t>
      </w:r>
      <w:r w:rsidRPr="00E107ED">
        <w:rPr>
          <w:rFonts w:ascii="Times New Roman" w:hAnsi="Times New Roman"/>
          <w:sz w:val="28"/>
          <w:szCs w:val="28"/>
        </w:rPr>
        <w:t xml:space="preserve"> работодателю справки о судимости и справки о том, является или не является лицо подвергнутым административному наказанию</w:t>
      </w:r>
      <w:r w:rsidR="00F41DAF" w:rsidRPr="00E107ED">
        <w:rPr>
          <w:rFonts w:ascii="Times New Roman" w:hAnsi="Times New Roman"/>
          <w:sz w:val="28"/>
          <w:szCs w:val="28"/>
        </w:rPr>
        <w:t xml:space="preserve">, </w:t>
      </w:r>
      <w:r w:rsidR="00186ABF" w:rsidRPr="00E107ED">
        <w:rPr>
          <w:rFonts w:ascii="Times New Roman" w:hAnsi="Times New Roman"/>
          <w:sz w:val="28"/>
          <w:szCs w:val="28"/>
        </w:rPr>
        <w:t>требуем</w:t>
      </w:r>
      <w:r w:rsidR="00186ABF" w:rsidRPr="00E107ED">
        <w:rPr>
          <w:rFonts w:ascii="Times New Roman" w:hAnsi="Times New Roman"/>
          <w:sz w:val="28"/>
          <w:szCs w:val="28"/>
        </w:rPr>
        <w:t>ые</w:t>
      </w:r>
      <w:r w:rsidR="00186ABF" w:rsidRPr="00E107ED">
        <w:rPr>
          <w:rFonts w:ascii="Times New Roman" w:hAnsi="Times New Roman"/>
          <w:sz w:val="28"/>
          <w:szCs w:val="28"/>
        </w:rPr>
        <w:t xml:space="preserve"> при приёме на работу, в соответствии со ст. 65 Трудового кодекса РФ.  </w:t>
      </w:r>
    </w:p>
    <w:p w:rsidR="00F70941" w:rsidRPr="00E107ED" w:rsidRDefault="00186ABF" w:rsidP="00B02E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7ED">
        <w:rPr>
          <w:rFonts w:ascii="Times New Roman" w:hAnsi="Times New Roman"/>
          <w:sz w:val="28"/>
          <w:szCs w:val="28"/>
        </w:rPr>
        <w:t xml:space="preserve">Указанные справки необходимы </w:t>
      </w:r>
      <w:r w:rsidR="00F41DAF" w:rsidRPr="00E107ED">
        <w:rPr>
          <w:rFonts w:ascii="Times New Roman" w:hAnsi="Times New Roman"/>
          <w:sz w:val="28"/>
          <w:szCs w:val="28"/>
        </w:rPr>
        <w:t xml:space="preserve">для решения вопроса о </w:t>
      </w:r>
      <w:proofErr w:type="gramStart"/>
      <w:r w:rsidR="00F41DAF" w:rsidRPr="00E107ED">
        <w:rPr>
          <w:rFonts w:ascii="Times New Roman" w:hAnsi="Times New Roman"/>
          <w:sz w:val="28"/>
          <w:szCs w:val="28"/>
        </w:rPr>
        <w:t>возможности  работы</w:t>
      </w:r>
      <w:proofErr w:type="gramEnd"/>
      <w:r w:rsidRPr="00E107ED">
        <w:rPr>
          <w:rFonts w:ascii="Times New Roman" w:hAnsi="Times New Roman"/>
          <w:sz w:val="28"/>
          <w:szCs w:val="28"/>
        </w:rPr>
        <w:t xml:space="preserve"> лица</w:t>
      </w:r>
      <w:r w:rsidR="00F41DAF" w:rsidRPr="00E107ED">
        <w:rPr>
          <w:rFonts w:ascii="Times New Roman" w:hAnsi="Times New Roman"/>
          <w:sz w:val="28"/>
          <w:szCs w:val="28"/>
        </w:rPr>
        <w:t xml:space="preserve"> в образовательном учреждении.</w:t>
      </w:r>
    </w:p>
    <w:p w:rsidR="00186ABF" w:rsidRPr="00E107ED" w:rsidRDefault="00186ABF" w:rsidP="00B02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7ED">
        <w:rPr>
          <w:rFonts w:ascii="Times New Roman" w:hAnsi="Times New Roman" w:cs="Times New Roman"/>
          <w:sz w:val="28"/>
          <w:szCs w:val="28"/>
        </w:rPr>
        <w:t>На незаконные правовые акты межрайонным прокурором принесены протесты, которые рассмотрены и удовлетворены.</w:t>
      </w:r>
    </w:p>
    <w:p w:rsidR="00186ABF" w:rsidRPr="00E107ED" w:rsidRDefault="00186ABF" w:rsidP="00B02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7ED">
        <w:rPr>
          <w:rFonts w:ascii="Times New Roman" w:hAnsi="Times New Roman" w:cs="Times New Roman"/>
          <w:sz w:val="28"/>
          <w:szCs w:val="28"/>
        </w:rPr>
        <w:t xml:space="preserve">Кроме того, проверкой выявлены нарушения требований пожарной безопасности и антитеррористической защищенности в ряде детских </w:t>
      </w:r>
      <w:r w:rsidRPr="00E107ED">
        <w:rPr>
          <w:rFonts w:ascii="Times New Roman" w:hAnsi="Times New Roman" w:cs="Times New Roman"/>
          <w:sz w:val="28"/>
          <w:szCs w:val="28"/>
        </w:rPr>
        <w:lastRenderedPageBreak/>
        <w:t>спортивных учреждений выраженные в отсутствии автоматической пожарной сигнализации,</w:t>
      </w:r>
      <w:r w:rsidRPr="00E107ED">
        <w:rPr>
          <w:rFonts w:ascii="Times New Roman" w:hAnsi="Times New Roman"/>
          <w:sz w:val="28"/>
          <w:szCs w:val="28"/>
        </w:rPr>
        <w:t xml:space="preserve"> </w:t>
      </w:r>
      <w:r w:rsidR="00E107ED" w:rsidRPr="00E107ED">
        <w:rPr>
          <w:rFonts w:ascii="Times New Roman" w:hAnsi="Times New Roman"/>
          <w:sz w:val="28"/>
          <w:szCs w:val="28"/>
        </w:rPr>
        <w:t xml:space="preserve">отсутствие </w:t>
      </w:r>
      <w:r w:rsidRPr="00E107ED">
        <w:rPr>
          <w:rFonts w:ascii="Times New Roman" w:hAnsi="Times New Roman"/>
          <w:sz w:val="28"/>
          <w:szCs w:val="28"/>
        </w:rPr>
        <w:t>обучени</w:t>
      </w:r>
      <w:r w:rsidR="00E107ED" w:rsidRPr="00E107ED">
        <w:rPr>
          <w:rFonts w:ascii="Times New Roman" w:hAnsi="Times New Roman"/>
          <w:sz w:val="28"/>
          <w:szCs w:val="28"/>
        </w:rPr>
        <w:t>я руководителя по</w:t>
      </w:r>
      <w:r w:rsidRPr="00E107ED">
        <w:rPr>
          <w:rFonts w:ascii="Times New Roman" w:hAnsi="Times New Roman"/>
          <w:sz w:val="28"/>
          <w:szCs w:val="28"/>
        </w:rPr>
        <w:t xml:space="preserve"> пожарно-техническому минимуму</w:t>
      </w:r>
      <w:r w:rsidR="00E107ED" w:rsidRPr="00E107ED">
        <w:rPr>
          <w:rFonts w:ascii="Times New Roman" w:hAnsi="Times New Roman"/>
          <w:sz w:val="28"/>
          <w:szCs w:val="28"/>
        </w:rPr>
        <w:t>, непроведения мероприятий по категорированию и разработке паспорта безопасности</w:t>
      </w:r>
    </w:p>
    <w:p w:rsidR="0053409E" w:rsidRPr="00E107ED" w:rsidRDefault="0053409E" w:rsidP="0053409E">
      <w:pPr>
        <w:pStyle w:val="a9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ED">
        <w:rPr>
          <w:rFonts w:ascii="Times New Roman" w:hAnsi="Times New Roman" w:cs="Times New Roman"/>
          <w:sz w:val="28"/>
          <w:szCs w:val="28"/>
        </w:rPr>
        <w:t>По результатам проверки руководителям</w:t>
      </w:r>
      <w:r w:rsidR="00E107ED" w:rsidRPr="00E107ED">
        <w:rPr>
          <w:rFonts w:ascii="Times New Roman" w:hAnsi="Times New Roman" w:cs="Times New Roman"/>
          <w:sz w:val="28"/>
          <w:szCs w:val="28"/>
        </w:rPr>
        <w:t xml:space="preserve"> двух спортивных учреждений</w:t>
      </w:r>
      <w:r w:rsidRPr="00E107ED">
        <w:rPr>
          <w:rFonts w:ascii="Times New Roman" w:hAnsi="Times New Roman" w:cs="Times New Roman"/>
          <w:sz w:val="28"/>
          <w:szCs w:val="28"/>
        </w:rPr>
        <w:t xml:space="preserve"> внесены представления</w:t>
      </w:r>
      <w:r w:rsidR="00E107ED" w:rsidRPr="00E107ED">
        <w:rPr>
          <w:rFonts w:ascii="Times New Roman" w:hAnsi="Times New Roman" w:cs="Times New Roman"/>
          <w:sz w:val="28"/>
          <w:szCs w:val="28"/>
        </w:rPr>
        <w:t xml:space="preserve"> об устранении нарушений,</w:t>
      </w:r>
      <w:r w:rsidRPr="00E107ED">
        <w:rPr>
          <w:rFonts w:ascii="Times New Roman" w:hAnsi="Times New Roman" w:cs="Times New Roman"/>
          <w:sz w:val="28"/>
          <w:szCs w:val="28"/>
        </w:rPr>
        <w:t xml:space="preserve"> которые находятся на рассмотрении. </w:t>
      </w:r>
    </w:p>
    <w:p w:rsidR="00A11F5F" w:rsidRPr="00E107ED" w:rsidRDefault="00A11F5F" w:rsidP="00B02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1C34" w:rsidRPr="00E107ED" w:rsidRDefault="00331C34" w:rsidP="006E768C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677DFF" w:rsidRPr="00E107ED" w:rsidRDefault="009468D7" w:rsidP="00677DF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E107ED">
        <w:rPr>
          <w:color w:val="000000"/>
          <w:sz w:val="28"/>
          <w:szCs w:val="28"/>
        </w:rPr>
        <w:t>М</w:t>
      </w:r>
      <w:r w:rsidR="00677DFF" w:rsidRPr="00E107ED">
        <w:rPr>
          <w:color w:val="000000"/>
          <w:sz w:val="28"/>
          <w:szCs w:val="28"/>
        </w:rPr>
        <w:t>ежрайонн</w:t>
      </w:r>
      <w:r w:rsidRPr="00E107ED">
        <w:rPr>
          <w:color w:val="000000"/>
          <w:sz w:val="28"/>
          <w:szCs w:val="28"/>
        </w:rPr>
        <w:t xml:space="preserve">ый </w:t>
      </w:r>
      <w:r w:rsidR="00B63B64" w:rsidRPr="00E107ED">
        <w:rPr>
          <w:color w:val="000000"/>
          <w:sz w:val="28"/>
          <w:szCs w:val="28"/>
        </w:rPr>
        <w:t xml:space="preserve"> </w:t>
      </w:r>
      <w:r w:rsidR="00677DFF" w:rsidRPr="00E107ED">
        <w:rPr>
          <w:color w:val="000000"/>
          <w:sz w:val="28"/>
          <w:szCs w:val="28"/>
        </w:rPr>
        <w:t xml:space="preserve"> прокурор</w:t>
      </w:r>
    </w:p>
    <w:p w:rsidR="00677DFF" w:rsidRPr="00E107ED" w:rsidRDefault="00677DFF" w:rsidP="00677DF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677DFF" w:rsidRPr="00E00625" w:rsidRDefault="00677DFF" w:rsidP="00677DF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E107ED">
        <w:rPr>
          <w:color w:val="000000"/>
          <w:sz w:val="28"/>
          <w:szCs w:val="28"/>
        </w:rPr>
        <w:t xml:space="preserve">старший советник юстиции                                                          </w:t>
      </w:r>
      <w:r w:rsidR="00E00625" w:rsidRPr="00E107ED">
        <w:rPr>
          <w:color w:val="000000"/>
          <w:sz w:val="28"/>
          <w:szCs w:val="28"/>
        </w:rPr>
        <w:t xml:space="preserve">     </w:t>
      </w:r>
      <w:r w:rsidRPr="00E107ED">
        <w:rPr>
          <w:color w:val="000000"/>
          <w:sz w:val="28"/>
          <w:szCs w:val="28"/>
        </w:rPr>
        <w:t xml:space="preserve">  Р.</w:t>
      </w:r>
      <w:r w:rsidR="009468D7" w:rsidRPr="00E107ED">
        <w:rPr>
          <w:color w:val="000000"/>
          <w:sz w:val="28"/>
          <w:szCs w:val="28"/>
        </w:rPr>
        <w:t>Р.Тлисов</w:t>
      </w:r>
    </w:p>
    <w:sectPr w:rsidR="00677DFF" w:rsidRPr="00E00625" w:rsidSect="00AE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05A"/>
    <w:rsid w:val="0002605A"/>
    <w:rsid w:val="00186ABF"/>
    <w:rsid w:val="001F3725"/>
    <w:rsid w:val="00223664"/>
    <w:rsid w:val="00274D25"/>
    <w:rsid w:val="00282755"/>
    <w:rsid w:val="00331C34"/>
    <w:rsid w:val="00343B6D"/>
    <w:rsid w:val="003F607C"/>
    <w:rsid w:val="00436500"/>
    <w:rsid w:val="004443DA"/>
    <w:rsid w:val="004E384D"/>
    <w:rsid w:val="004F67F8"/>
    <w:rsid w:val="005109E4"/>
    <w:rsid w:val="005253C3"/>
    <w:rsid w:val="0053409E"/>
    <w:rsid w:val="005D76D3"/>
    <w:rsid w:val="005F4BD0"/>
    <w:rsid w:val="00633097"/>
    <w:rsid w:val="00657369"/>
    <w:rsid w:val="00677DFF"/>
    <w:rsid w:val="006A709E"/>
    <w:rsid w:val="006C5B60"/>
    <w:rsid w:val="006C66E8"/>
    <w:rsid w:val="006D0CDE"/>
    <w:rsid w:val="006E768C"/>
    <w:rsid w:val="00722665"/>
    <w:rsid w:val="00793841"/>
    <w:rsid w:val="008444E8"/>
    <w:rsid w:val="008B0E0B"/>
    <w:rsid w:val="008D4301"/>
    <w:rsid w:val="00932B8B"/>
    <w:rsid w:val="009468D7"/>
    <w:rsid w:val="0096248F"/>
    <w:rsid w:val="00964A93"/>
    <w:rsid w:val="00981D44"/>
    <w:rsid w:val="00997BB3"/>
    <w:rsid w:val="00A077C2"/>
    <w:rsid w:val="00A11F5F"/>
    <w:rsid w:val="00A32F6B"/>
    <w:rsid w:val="00A52509"/>
    <w:rsid w:val="00A9555A"/>
    <w:rsid w:val="00AE7D32"/>
    <w:rsid w:val="00B02E41"/>
    <w:rsid w:val="00B63B64"/>
    <w:rsid w:val="00B91549"/>
    <w:rsid w:val="00BA0D9C"/>
    <w:rsid w:val="00BD7109"/>
    <w:rsid w:val="00BE02F5"/>
    <w:rsid w:val="00BF050C"/>
    <w:rsid w:val="00BF1ADF"/>
    <w:rsid w:val="00C4183F"/>
    <w:rsid w:val="00C41DC5"/>
    <w:rsid w:val="00C91D94"/>
    <w:rsid w:val="00CC607F"/>
    <w:rsid w:val="00CD247B"/>
    <w:rsid w:val="00CD533C"/>
    <w:rsid w:val="00D73E47"/>
    <w:rsid w:val="00D97E95"/>
    <w:rsid w:val="00DA45FB"/>
    <w:rsid w:val="00DB7E1D"/>
    <w:rsid w:val="00E00625"/>
    <w:rsid w:val="00E107ED"/>
    <w:rsid w:val="00E33BAA"/>
    <w:rsid w:val="00E51FC4"/>
    <w:rsid w:val="00E53F21"/>
    <w:rsid w:val="00E75281"/>
    <w:rsid w:val="00EC5526"/>
    <w:rsid w:val="00EF4AB5"/>
    <w:rsid w:val="00F3145E"/>
    <w:rsid w:val="00F41DAF"/>
    <w:rsid w:val="00F6475B"/>
    <w:rsid w:val="00F70941"/>
    <w:rsid w:val="00F94B4C"/>
    <w:rsid w:val="00FA52EB"/>
    <w:rsid w:val="00FB4A69"/>
    <w:rsid w:val="00FE7192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B93D30D"/>
  <w15:docId w15:val="{119F2AA1-3FAE-470F-862B-1C3D8F56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6E8"/>
  </w:style>
  <w:style w:type="paragraph" w:styleId="1">
    <w:name w:val="heading 1"/>
    <w:basedOn w:val="a"/>
    <w:next w:val="a"/>
    <w:link w:val="10"/>
    <w:uiPriority w:val="99"/>
    <w:qFormat/>
    <w:rsid w:val="00436500"/>
    <w:pPr>
      <w:keepNext/>
      <w:spacing w:after="0" w:line="240" w:lineRule="auto"/>
      <w:outlineLvl w:val="0"/>
    </w:pPr>
    <w:rPr>
      <w:rFonts w:ascii="Impact" w:eastAsia="Times New Roman" w:hAnsi="Impact" w:cs="Impact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43650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6500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2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36500"/>
    <w:rPr>
      <w:rFonts w:ascii="Impact" w:eastAsia="Times New Roman" w:hAnsi="Impact" w:cs="Impact"/>
      <w:b/>
      <w:bCs/>
      <w:sz w:val="44"/>
      <w:szCs w:val="44"/>
    </w:rPr>
  </w:style>
  <w:style w:type="character" w:customStyle="1" w:styleId="20">
    <w:name w:val="Заголовок 2 Знак"/>
    <w:basedOn w:val="a0"/>
    <w:link w:val="2"/>
    <w:uiPriority w:val="99"/>
    <w:rsid w:val="00436500"/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character" w:customStyle="1" w:styleId="30">
    <w:name w:val="Заголовок 3 Знак"/>
    <w:basedOn w:val="a0"/>
    <w:link w:val="3"/>
    <w:uiPriority w:val="99"/>
    <w:rsid w:val="00436500"/>
    <w:rPr>
      <w:rFonts w:ascii="Tahoma" w:eastAsia="Times New Roman" w:hAnsi="Tahoma" w:cs="Tahoma"/>
      <w:b/>
      <w:bCs/>
      <w:sz w:val="28"/>
      <w:szCs w:val="28"/>
      <w:u w:val="single"/>
    </w:rPr>
  </w:style>
  <w:style w:type="paragraph" w:styleId="a6">
    <w:name w:val="Body Text Indent"/>
    <w:basedOn w:val="a"/>
    <w:link w:val="a7"/>
    <w:uiPriority w:val="99"/>
    <w:rsid w:val="004365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36500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лная строка"/>
    <w:basedOn w:val="a"/>
    <w:uiPriority w:val="99"/>
    <w:rsid w:val="004365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C4183F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_"/>
    <w:basedOn w:val="a0"/>
    <w:link w:val="210"/>
    <w:rsid w:val="00C4183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4183F"/>
    <w:pPr>
      <w:widowControl w:val="0"/>
      <w:shd w:val="clear" w:color="auto" w:fill="FFFFFF"/>
      <w:spacing w:after="0" w:line="240" w:lineRule="exact"/>
    </w:pPr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BD710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D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6F7E-B26D-43C7-93D0-739A2E72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Асланукова Рада Руслановна</cp:lastModifiedBy>
  <cp:revision>25</cp:revision>
  <cp:lastPrinted>2024-01-09T11:43:00Z</cp:lastPrinted>
  <dcterms:created xsi:type="dcterms:W3CDTF">2022-03-29T11:03:00Z</dcterms:created>
  <dcterms:modified xsi:type="dcterms:W3CDTF">2024-03-14T10:58:00Z</dcterms:modified>
</cp:coreProperties>
</file>