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00" w:rsidRDefault="00DE103E" w:rsidP="00436500">
      <w:pPr>
        <w:pStyle w:val="a6"/>
        <w:tabs>
          <w:tab w:val="left" w:pos="7280"/>
        </w:tabs>
        <w:spacing w:line="360" w:lineRule="auto"/>
        <w:ind w:firstLine="0"/>
      </w:pPr>
      <w:r>
        <w:t>0</w:t>
      </w:r>
      <w:r w:rsidR="00742F06">
        <w:t>5</w:t>
      </w:r>
      <w:r>
        <w:t xml:space="preserve"> </w:t>
      </w:r>
      <w:r w:rsidR="00742F06">
        <w:t>ноября</w:t>
      </w:r>
      <w:r w:rsidR="00FE72F4">
        <w:t xml:space="preserve"> </w:t>
      </w:r>
      <w:r w:rsidR="00436500">
        <w:t>202</w:t>
      </w:r>
      <w:r w:rsidR="00964A93">
        <w:t>4</w:t>
      </w:r>
      <w:r w:rsidR="00436500">
        <w:t xml:space="preserve"> года    </w:t>
      </w:r>
    </w:p>
    <w:p w:rsidR="00436500" w:rsidRDefault="00880418" w:rsidP="00436500">
      <w:pPr>
        <w:keepNext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10.3pt;width:396pt;height:100.55pt;z-index:251660288" strokecolor="white">
            <v:textbox style="mso-next-textbox:#_x0000_s1026">
              <w:txbxContent>
                <w:p w:rsidR="00436500" w:rsidRDefault="00436500" w:rsidP="00436500">
                  <w:pPr>
                    <w:pStyle w:val="1"/>
                    <w:rPr>
                      <w:rFonts w:ascii="Tahoma" w:hAnsi="Tahoma" w:cs="Tahoma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sz w:val="72"/>
                      <w:szCs w:val="72"/>
                    </w:rPr>
                    <w:t xml:space="preserve">П Р О К У Р А Т У Р А </w:t>
                  </w:r>
                </w:p>
                <w:p w:rsidR="00436500" w:rsidRPr="003031C1" w:rsidRDefault="00436500" w:rsidP="00436500">
                  <w:pPr>
                    <w:pStyle w:val="1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К А Р А Ч А Е В О – Ч Е Р К Е С </w:t>
                  </w:r>
                  <w:proofErr w:type="spellStart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>С</w:t>
                  </w:r>
                  <w:proofErr w:type="spellEnd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 К О Й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Р Е С П У Б Л И К И </w:t>
                  </w:r>
                </w:p>
                <w:p w:rsidR="00436500" w:rsidRPr="003031C1" w:rsidRDefault="00436500" w:rsidP="004365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031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90pt,10.3pt" to="459pt,10.3pt" strokeweight="2.25pt"/>
        </w:pict>
      </w:r>
    </w:p>
    <w:p w:rsidR="00436500" w:rsidRPr="00562DE2" w:rsidRDefault="00880418" w:rsidP="00436500">
      <w:pPr>
        <w:pStyle w:val="2"/>
        <w:spacing w:line="360" w:lineRule="auto"/>
      </w:pPr>
      <w:r>
        <w:rPr>
          <w:noProof/>
        </w:rPr>
        <w:pict>
          <v:line id="_x0000_s1028" style="position:absolute;z-index:251662336" from="90pt,72.35pt" to="459pt,72.35pt" strokeweight="6pt"/>
        </w:pict>
      </w:r>
      <w:r w:rsidR="00436500">
        <w:object w:dxaOrig="142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0pt" o:ole="">
            <v:imagedata r:id="rId5" o:title=""/>
          </v:shape>
          <o:OLEObject Type="Embed" ProgID="PBrush" ShapeID="_x0000_i1025" DrawAspect="Content" ObjectID="_1792321609" r:id="rId6"/>
        </w:object>
      </w:r>
    </w:p>
    <w:p w:rsidR="00A11F5F" w:rsidRPr="003C0340" w:rsidRDefault="00436500" w:rsidP="00E77D2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034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</w:t>
      </w:r>
      <w:r w:rsidRPr="003C0340">
        <w:rPr>
          <w:rFonts w:ascii="Times New Roman" w:hAnsi="Times New Roman" w:cs="Times New Roman"/>
          <w:b/>
          <w:bCs/>
          <w:sz w:val="26"/>
          <w:szCs w:val="26"/>
        </w:rPr>
        <w:t>АДЫГЕ-</w:t>
      </w:r>
      <w:proofErr w:type="gramStart"/>
      <w:r w:rsidRPr="003C0340">
        <w:rPr>
          <w:rFonts w:ascii="Times New Roman" w:hAnsi="Times New Roman" w:cs="Times New Roman"/>
          <w:b/>
          <w:bCs/>
          <w:sz w:val="26"/>
          <w:szCs w:val="26"/>
        </w:rPr>
        <w:t xml:space="preserve">ХАБЛЬСКАЯ  </w:t>
      </w:r>
      <w:r w:rsidRPr="003C0340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End"/>
      <w:r w:rsidRPr="003C034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C034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C034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C034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C034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МЕЖРАЙОННАЯ</w:t>
      </w:r>
      <w:r w:rsidR="00FB05D3" w:rsidRPr="003C03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C0340">
        <w:rPr>
          <w:rFonts w:ascii="Times New Roman" w:hAnsi="Times New Roman" w:cs="Times New Roman"/>
          <w:b/>
          <w:bCs/>
          <w:sz w:val="26"/>
          <w:szCs w:val="26"/>
        </w:rPr>
        <w:t xml:space="preserve">ПРОКУРАТУРА </w:t>
      </w:r>
      <w:r w:rsidR="00880418"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202" style="position:absolute;left:0;text-align:left;margin-left:-9pt;margin-top:7.65pt;width:108pt;height:27pt;z-index:251663360;mso-position-horizontal-relative:text;mso-position-vertical-relative:text" strokecolor="white">
            <v:textbox style="mso-next-textbox:#_x0000_s1029">
              <w:txbxContent>
                <w:p w:rsidR="00436500" w:rsidRDefault="00436500" w:rsidP="00436500">
                  <w:pPr>
                    <w:pStyle w:val="3"/>
                  </w:pPr>
                  <w:r>
                    <w:t>Пресс-релиз</w:t>
                  </w:r>
                </w:p>
                <w:p w:rsidR="00FE72F4" w:rsidRDefault="00FE72F4" w:rsidP="00FE72F4"/>
                <w:p w:rsidR="00FE72F4" w:rsidRPr="00FE72F4" w:rsidRDefault="00FE72F4" w:rsidP="00FE72F4"/>
              </w:txbxContent>
            </v:textbox>
          </v:shape>
        </w:pict>
      </w:r>
    </w:p>
    <w:p w:rsidR="00F72215" w:rsidRPr="00F33065" w:rsidRDefault="00742F06" w:rsidP="00F33065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Судом удовлетворен иск </w:t>
      </w:r>
      <w:r w:rsidR="00554896" w:rsidRPr="00C615A9">
        <w:rPr>
          <w:rFonts w:ascii="Times New Roman" w:hAnsi="Times New Roman" w:cs="Times New Roman"/>
          <w:sz w:val="26"/>
          <w:szCs w:val="26"/>
        </w:rPr>
        <w:t>Адыге-</w:t>
      </w:r>
      <w:proofErr w:type="spellStart"/>
      <w:r w:rsidR="00554896" w:rsidRPr="00C615A9">
        <w:rPr>
          <w:rFonts w:ascii="Times New Roman" w:hAnsi="Times New Roman" w:cs="Times New Roman"/>
          <w:sz w:val="26"/>
          <w:szCs w:val="26"/>
        </w:rPr>
        <w:t>Хабльск</w:t>
      </w:r>
      <w:r w:rsidR="00CC7FF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554896" w:rsidRPr="00C615A9">
        <w:rPr>
          <w:rFonts w:ascii="Times New Roman" w:hAnsi="Times New Roman" w:cs="Times New Roman"/>
          <w:sz w:val="26"/>
          <w:szCs w:val="26"/>
        </w:rPr>
        <w:t xml:space="preserve"> межрайонн</w:t>
      </w:r>
      <w:r w:rsidR="00CC7FF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554896" w:rsidRPr="00C615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4896" w:rsidRPr="00C615A9">
        <w:rPr>
          <w:rFonts w:ascii="Times New Roman" w:hAnsi="Times New Roman" w:cs="Times New Roman"/>
          <w:sz w:val="26"/>
          <w:szCs w:val="26"/>
        </w:rPr>
        <w:t>проку</w:t>
      </w:r>
      <w:r w:rsidR="00CC7FF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ора</w:t>
      </w:r>
      <w:r w:rsidR="00CC7FF6">
        <w:rPr>
          <w:rFonts w:ascii="Times New Roman" w:hAnsi="Times New Roman" w:cs="Times New Roman"/>
          <w:sz w:val="26"/>
          <w:szCs w:val="26"/>
        </w:rPr>
        <w:t xml:space="preserve"> </w:t>
      </w:r>
      <w:r w:rsidR="006F3778" w:rsidRPr="00C615A9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6F3778" w:rsidRPr="00C615A9">
        <w:rPr>
          <w:rFonts w:ascii="Times New Roman" w:hAnsi="Times New Roman" w:cs="Times New Roman"/>
          <w:sz w:val="26"/>
          <w:szCs w:val="26"/>
        </w:rPr>
        <w:t xml:space="preserve"> признании  недействительным и аннулировании </w:t>
      </w:r>
      <w:r>
        <w:rPr>
          <w:rFonts w:ascii="Times New Roman" w:hAnsi="Times New Roman" w:cs="Times New Roman"/>
          <w:sz w:val="26"/>
          <w:szCs w:val="26"/>
        </w:rPr>
        <w:t>поддельного</w:t>
      </w:r>
      <w:r w:rsidR="006F3778" w:rsidRPr="00C615A9">
        <w:rPr>
          <w:rFonts w:ascii="Times New Roman" w:hAnsi="Times New Roman" w:cs="Times New Roman"/>
          <w:sz w:val="26"/>
          <w:szCs w:val="26"/>
        </w:rPr>
        <w:t xml:space="preserve"> диплома о высшем образовании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42F06" w:rsidRPr="00883109" w:rsidRDefault="00742F06" w:rsidP="00742F06">
      <w:pPr>
        <w:spacing w:after="0" w:line="240" w:lineRule="auto"/>
        <w:ind w:left="40" w:right="62" w:firstLine="66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Решением Адыге-</w:t>
      </w:r>
      <w:proofErr w:type="spellStart"/>
      <w:r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Хаблського</w:t>
      </w:r>
      <w:proofErr w:type="spellEnd"/>
      <w:r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районного суда от 02.11.2024 удовлетворено исковое заявление </w:t>
      </w:r>
      <w:r w:rsidR="00C615A9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Адыге-</w:t>
      </w:r>
      <w:proofErr w:type="spellStart"/>
      <w:r w:rsidR="00C615A9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Хабльско</w:t>
      </w:r>
      <w:r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го</w:t>
      </w:r>
      <w:proofErr w:type="spellEnd"/>
      <w:r w:rsidR="00C615A9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межрайонно</w:t>
      </w:r>
      <w:r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го</w:t>
      </w:r>
      <w:r w:rsidR="00C615A9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прокуро</w:t>
      </w:r>
      <w:r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ра</w:t>
      </w:r>
      <w:r w:rsidRPr="00742F06">
        <w:rPr>
          <w:rFonts w:ascii="Times New Roman" w:hAnsi="Times New Roman" w:cs="Times New Roman"/>
          <w:sz w:val="26"/>
          <w:szCs w:val="26"/>
        </w:rPr>
        <w:t xml:space="preserve"> </w:t>
      </w:r>
      <w:r w:rsidRPr="00883109">
        <w:rPr>
          <w:rFonts w:ascii="Times New Roman" w:hAnsi="Times New Roman" w:cs="Times New Roman"/>
          <w:sz w:val="26"/>
          <w:szCs w:val="26"/>
        </w:rPr>
        <w:t>о признании   недействительными и исключении</w:t>
      </w:r>
      <w:r w:rsidRPr="0088310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записи в учетных документах о выдаче диплома о высшем образовании.</w:t>
      </w:r>
    </w:p>
    <w:p w:rsidR="00C615A9" w:rsidRPr="00FA2BAC" w:rsidRDefault="00C615A9" w:rsidP="00C615A9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6"/>
          <w:szCs w:val="26"/>
          <w:shd w:val="clear" w:color="auto" w:fill="FFFFFF"/>
        </w:rPr>
      </w:pPr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</w:t>
      </w:r>
      <w:r w:rsidR="00742F06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Поводом к направлению иска послужили результаты, проведенной </w:t>
      </w:r>
      <w:proofErr w:type="gramStart"/>
      <w:r w:rsidR="00742F06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прокуратурой </w:t>
      </w:r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проверки</w:t>
      </w:r>
      <w:proofErr w:type="gramEnd"/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исполнения законодательства об образовании </w:t>
      </w:r>
      <w:r w:rsidR="00742F06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в ходе которой </w:t>
      </w:r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установлен факт использования директором школы</w:t>
      </w:r>
      <w:r w:rsidR="00742F06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="00742F06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а.Адиль</w:t>
      </w:r>
      <w:proofErr w:type="spellEnd"/>
      <w:r w:rsidR="00742F06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-Халк</w:t>
      </w:r>
      <w:r w:rsidR="00742F06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Ногайского района КЧР</w:t>
      </w:r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– </w:t>
      </w:r>
      <w:proofErr w:type="spellStart"/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Мижевой</w:t>
      </w:r>
      <w:proofErr w:type="spellEnd"/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Анжелой Александровной поддельного - диплома о высшем образован</w:t>
      </w:r>
      <w:r w:rsidR="00361401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ии</w:t>
      </w:r>
      <w:r w:rsidR="00633A37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.</w:t>
      </w:r>
    </w:p>
    <w:p w:rsidR="00633A37" w:rsidRPr="00D6341B" w:rsidRDefault="00633A37" w:rsidP="00D6341B">
      <w:pPr>
        <w:spacing w:after="0" w:line="240" w:lineRule="auto"/>
        <w:ind w:left="40" w:right="62" w:firstLine="669"/>
        <w:jc w:val="both"/>
        <w:rPr>
          <w:rFonts w:ascii="Times New Roman" w:hAnsi="Times New Roman"/>
          <w:sz w:val="26"/>
          <w:szCs w:val="26"/>
        </w:rPr>
      </w:pPr>
      <w:r w:rsidRPr="00FA2BAC">
        <w:rPr>
          <w:rFonts w:ascii="Times New Roman" w:hAnsi="Times New Roman"/>
          <w:sz w:val="26"/>
          <w:szCs w:val="26"/>
        </w:rPr>
        <w:t xml:space="preserve">Так, </w:t>
      </w:r>
      <w:proofErr w:type="spellStart"/>
      <w:r w:rsidRPr="00FA2BAC">
        <w:rPr>
          <w:rFonts w:ascii="Times New Roman" w:hAnsi="Times New Roman"/>
          <w:sz w:val="26"/>
          <w:szCs w:val="26"/>
        </w:rPr>
        <w:t>Мижев</w:t>
      </w:r>
      <w:r w:rsidR="00D6341B">
        <w:rPr>
          <w:rFonts w:ascii="Times New Roman" w:hAnsi="Times New Roman"/>
          <w:sz w:val="26"/>
          <w:szCs w:val="26"/>
        </w:rPr>
        <w:t>ой</w:t>
      </w:r>
      <w:proofErr w:type="spellEnd"/>
      <w:r w:rsidRPr="00FA2BAC">
        <w:rPr>
          <w:rFonts w:ascii="Times New Roman" w:hAnsi="Times New Roman"/>
          <w:sz w:val="26"/>
          <w:szCs w:val="26"/>
        </w:rPr>
        <w:t xml:space="preserve"> </w:t>
      </w:r>
      <w:r w:rsidR="00D6341B">
        <w:rPr>
          <w:rFonts w:ascii="Times New Roman" w:hAnsi="Times New Roman"/>
          <w:sz w:val="26"/>
          <w:szCs w:val="26"/>
        </w:rPr>
        <w:t xml:space="preserve">при поступлении </w:t>
      </w:r>
      <w:r w:rsidRPr="00FA2BAC">
        <w:rPr>
          <w:rFonts w:ascii="Times New Roman" w:hAnsi="Times New Roman"/>
          <w:sz w:val="26"/>
          <w:szCs w:val="26"/>
        </w:rPr>
        <w:t xml:space="preserve">в Государственном образовательном учреждении высшего профессионального образования «Карачаево-Черкесский государственный университет» </w:t>
      </w:r>
      <w:r w:rsidR="00D6341B">
        <w:rPr>
          <w:rFonts w:ascii="Times New Roman" w:hAnsi="Times New Roman"/>
          <w:sz w:val="26"/>
          <w:szCs w:val="26"/>
        </w:rPr>
        <w:t xml:space="preserve">для получения второго высшего образования был предоставлен диплом о высшем образовании </w:t>
      </w:r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Карачаево-Черкесского государственного университета с присвоенной ей квалификацией «Учитель начальных классов» по специальности «Педагогики и методика начального образования».</w:t>
      </w:r>
    </w:p>
    <w:p w:rsidR="00361401" w:rsidRPr="00FA2BAC" w:rsidRDefault="00633A37" w:rsidP="00633A37">
      <w:pPr>
        <w:spacing w:after="0" w:line="240" w:lineRule="auto"/>
        <w:ind w:right="62" w:firstLine="708"/>
        <w:jc w:val="both"/>
        <w:rPr>
          <w:rFonts w:ascii="Times New Roman" w:hAnsi="Times New Roman"/>
          <w:color w:val="262626"/>
          <w:sz w:val="26"/>
          <w:szCs w:val="26"/>
          <w:shd w:val="clear" w:color="auto" w:fill="FFFFFF"/>
        </w:rPr>
      </w:pPr>
      <w:r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П</w:t>
      </w:r>
      <w:r w:rsidR="00361401" w:rsidRPr="00FA2BAC">
        <w:rPr>
          <w:rFonts w:ascii="Times New Roman" w:hAnsi="Times New Roman"/>
          <w:sz w:val="26"/>
          <w:szCs w:val="26"/>
        </w:rPr>
        <w:t>о информации, представленной образовательным учреждением, диплом о получении высшего педагогического образования</w:t>
      </w:r>
      <w:r w:rsidRPr="00FA2BAC">
        <w:rPr>
          <w:rFonts w:ascii="Times New Roman" w:hAnsi="Times New Roman"/>
          <w:sz w:val="26"/>
          <w:szCs w:val="26"/>
        </w:rPr>
        <w:t xml:space="preserve"> – «учитель начальных классов» </w:t>
      </w:r>
      <w:proofErr w:type="gramStart"/>
      <w:r w:rsidRPr="00FA2BAC">
        <w:rPr>
          <w:rFonts w:ascii="Times New Roman" w:hAnsi="Times New Roman"/>
          <w:sz w:val="26"/>
          <w:szCs w:val="26"/>
        </w:rPr>
        <w:t>-</w:t>
      </w:r>
      <w:r w:rsidR="00361401" w:rsidRPr="00FA2BAC">
        <w:rPr>
          <w:rFonts w:ascii="Times New Roman" w:hAnsi="Times New Roman"/>
          <w:sz w:val="26"/>
          <w:szCs w:val="26"/>
        </w:rPr>
        <w:t xml:space="preserve"> </w:t>
      </w:r>
      <w:r w:rsidR="00361401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="00361401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Мижевой</w:t>
      </w:r>
      <w:proofErr w:type="spellEnd"/>
      <w:proofErr w:type="gramEnd"/>
      <w:r w:rsidR="00361401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 не выдавался, в книге регистрации дипломов, записи о выдаче диплома </w:t>
      </w:r>
      <w:proofErr w:type="spellStart"/>
      <w:r w:rsidR="00361401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Мижевой</w:t>
      </w:r>
      <w:proofErr w:type="spellEnd"/>
      <w:r w:rsidR="00361401" w:rsidRPr="00FA2BA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не имеется.</w:t>
      </w:r>
    </w:p>
    <w:p w:rsidR="00FA2BAC" w:rsidRDefault="00FA2BAC" w:rsidP="00F72215">
      <w:pPr>
        <w:pStyle w:val="1"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FA2BA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Таким образом, в отсутствие диплома о высшем </w:t>
      </w:r>
      <w:proofErr w:type="gramStart"/>
      <w:r w:rsidRPr="00FA2BA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образовании  </w:t>
      </w:r>
      <w:proofErr w:type="spellStart"/>
      <w:r w:rsidRPr="00FA2BA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Мижева</w:t>
      </w:r>
      <w:proofErr w:type="spellEnd"/>
      <w:proofErr w:type="gramEnd"/>
      <w:r w:rsidRPr="00FA2BA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А.А. не имела права на получение второго высшего образования по сокращенной программе. </w:t>
      </w:r>
    </w:p>
    <w:p w:rsidR="00F33065" w:rsidRDefault="00D6341B" w:rsidP="00F33065">
      <w:pPr>
        <w:spacing w:after="0" w:line="240" w:lineRule="auto"/>
        <w:ind w:left="40" w:right="62" w:firstLine="66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3065">
        <w:rPr>
          <w:rFonts w:ascii="Times New Roman" w:hAnsi="Times New Roman" w:cs="Times New Roman"/>
          <w:sz w:val="26"/>
          <w:szCs w:val="26"/>
        </w:rPr>
        <w:t>Суд</w:t>
      </w:r>
      <w:r w:rsidR="00F33065" w:rsidRPr="00F33065">
        <w:rPr>
          <w:rFonts w:ascii="Times New Roman" w:hAnsi="Times New Roman" w:cs="Times New Roman"/>
          <w:sz w:val="26"/>
          <w:szCs w:val="26"/>
        </w:rPr>
        <w:t>ом</w:t>
      </w:r>
      <w:r w:rsidRPr="00F33065">
        <w:rPr>
          <w:rFonts w:ascii="Times New Roman" w:hAnsi="Times New Roman" w:cs="Times New Roman"/>
          <w:sz w:val="26"/>
          <w:szCs w:val="26"/>
        </w:rPr>
        <w:t xml:space="preserve">, </w:t>
      </w:r>
      <w:r w:rsidR="00F33065" w:rsidRPr="00F33065">
        <w:rPr>
          <w:rFonts w:ascii="Times New Roman" w:hAnsi="Times New Roman" w:cs="Times New Roman"/>
          <w:sz w:val="26"/>
          <w:szCs w:val="26"/>
        </w:rPr>
        <w:t>на основании доводов</w:t>
      </w:r>
      <w:r w:rsidRPr="00F33065">
        <w:rPr>
          <w:rFonts w:ascii="Times New Roman" w:hAnsi="Times New Roman" w:cs="Times New Roman"/>
          <w:sz w:val="26"/>
          <w:szCs w:val="26"/>
        </w:rPr>
        <w:t xml:space="preserve"> искового заявления прокурора</w:t>
      </w:r>
      <w:r w:rsidR="00F33065" w:rsidRPr="00F33065">
        <w:rPr>
          <w:rFonts w:ascii="Times New Roman" w:hAnsi="Times New Roman" w:cs="Times New Roman"/>
          <w:sz w:val="26"/>
          <w:szCs w:val="26"/>
        </w:rPr>
        <w:t>, вынесено решение о признании недействительным диплом о высшем образовании в связи с его подложностью,  о признании</w:t>
      </w:r>
      <w:r w:rsidR="00F33065" w:rsidRPr="00F33065">
        <w:rPr>
          <w:rFonts w:ascii="Times New Roman" w:hAnsi="Times New Roman" w:cs="Times New Roman"/>
          <w:sz w:val="26"/>
          <w:szCs w:val="26"/>
        </w:rPr>
        <w:t xml:space="preserve">  недействительным</w:t>
      </w:r>
      <w:r w:rsidR="00F33065" w:rsidRPr="00F33065">
        <w:rPr>
          <w:rFonts w:ascii="Times New Roman" w:hAnsi="Times New Roman" w:cs="Times New Roman"/>
          <w:sz w:val="26"/>
          <w:szCs w:val="26"/>
        </w:rPr>
        <w:t xml:space="preserve"> диплома о получении </w:t>
      </w:r>
      <w:proofErr w:type="spellStart"/>
      <w:r w:rsidR="00F33065" w:rsidRPr="00F33065">
        <w:rPr>
          <w:rFonts w:ascii="Times New Roman" w:hAnsi="Times New Roman" w:cs="Times New Roman"/>
          <w:sz w:val="26"/>
          <w:szCs w:val="26"/>
        </w:rPr>
        <w:t>Мижевой</w:t>
      </w:r>
      <w:proofErr w:type="spellEnd"/>
      <w:r w:rsidR="00F33065" w:rsidRPr="00F33065">
        <w:rPr>
          <w:rFonts w:ascii="Times New Roman" w:hAnsi="Times New Roman" w:cs="Times New Roman"/>
          <w:sz w:val="26"/>
          <w:szCs w:val="26"/>
        </w:rPr>
        <w:t xml:space="preserve"> второго высшего образовании </w:t>
      </w:r>
      <w:r w:rsidR="00F33065" w:rsidRPr="00F33065">
        <w:rPr>
          <w:rFonts w:ascii="Times New Roman" w:hAnsi="Times New Roman" w:cs="Times New Roman"/>
          <w:sz w:val="26"/>
          <w:szCs w:val="26"/>
        </w:rPr>
        <w:t xml:space="preserve"> и исключении</w:t>
      </w:r>
      <w:r w:rsidR="00F33065" w:rsidRPr="00F330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записи в учетных документах о выдаче диплома о высшем о</w:t>
      </w:r>
      <w:r w:rsidR="00F33065" w:rsidRPr="00F330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бразовании с его последующим уничтожением.</w:t>
      </w:r>
    </w:p>
    <w:p w:rsidR="00880418" w:rsidRPr="00F33065" w:rsidRDefault="00880418" w:rsidP="00F33065">
      <w:pPr>
        <w:spacing w:after="0" w:line="240" w:lineRule="auto"/>
        <w:ind w:left="40" w:right="62" w:firstLine="66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677DFF" w:rsidRPr="003C0340" w:rsidRDefault="009468D7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  <w:r w:rsidRPr="003C0340">
        <w:rPr>
          <w:color w:val="000000"/>
          <w:sz w:val="26"/>
          <w:szCs w:val="26"/>
        </w:rPr>
        <w:t>М</w:t>
      </w:r>
      <w:r w:rsidR="00677DFF" w:rsidRPr="003C0340">
        <w:rPr>
          <w:color w:val="000000"/>
          <w:sz w:val="26"/>
          <w:szCs w:val="26"/>
        </w:rPr>
        <w:t>ежрайонн</w:t>
      </w:r>
      <w:r w:rsidRPr="003C0340">
        <w:rPr>
          <w:color w:val="000000"/>
          <w:sz w:val="26"/>
          <w:szCs w:val="26"/>
        </w:rPr>
        <w:t xml:space="preserve">ый </w:t>
      </w:r>
      <w:r w:rsidR="00B63B64" w:rsidRPr="003C0340">
        <w:rPr>
          <w:color w:val="000000"/>
          <w:sz w:val="26"/>
          <w:szCs w:val="26"/>
        </w:rPr>
        <w:t xml:space="preserve"> </w:t>
      </w:r>
      <w:r w:rsidR="00677DFF" w:rsidRPr="003C0340">
        <w:rPr>
          <w:color w:val="000000"/>
          <w:sz w:val="26"/>
          <w:szCs w:val="26"/>
        </w:rPr>
        <w:t xml:space="preserve"> прокурор</w:t>
      </w:r>
    </w:p>
    <w:p w:rsidR="00677DFF" w:rsidRPr="003C0340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677DFF" w:rsidRPr="003C0340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  <w:r w:rsidRPr="003C0340">
        <w:rPr>
          <w:color w:val="000000"/>
          <w:sz w:val="26"/>
          <w:szCs w:val="26"/>
        </w:rPr>
        <w:t xml:space="preserve">старший советник юстиции                                                          </w:t>
      </w:r>
      <w:r w:rsidR="00E00625" w:rsidRPr="003C0340">
        <w:rPr>
          <w:color w:val="000000"/>
          <w:sz w:val="26"/>
          <w:szCs w:val="26"/>
        </w:rPr>
        <w:t xml:space="preserve"> </w:t>
      </w:r>
      <w:r w:rsidRPr="003C0340">
        <w:rPr>
          <w:color w:val="000000"/>
          <w:sz w:val="26"/>
          <w:szCs w:val="26"/>
        </w:rPr>
        <w:t xml:space="preserve"> </w:t>
      </w:r>
      <w:r w:rsidR="00810152" w:rsidRPr="003C0340">
        <w:rPr>
          <w:color w:val="000000"/>
          <w:sz w:val="26"/>
          <w:szCs w:val="26"/>
        </w:rPr>
        <w:t xml:space="preserve">    </w:t>
      </w:r>
      <w:r w:rsidR="00F72215">
        <w:rPr>
          <w:color w:val="000000"/>
          <w:sz w:val="26"/>
          <w:szCs w:val="26"/>
        </w:rPr>
        <w:t xml:space="preserve">            </w:t>
      </w:r>
      <w:r w:rsidR="00810152" w:rsidRPr="003C0340">
        <w:rPr>
          <w:color w:val="000000"/>
          <w:sz w:val="26"/>
          <w:szCs w:val="26"/>
        </w:rPr>
        <w:t xml:space="preserve"> </w:t>
      </w:r>
      <w:r w:rsidRPr="003C0340">
        <w:rPr>
          <w:color w:val="000000"/>
          <w:sz w:val="26"/>
          <w:szCs w:val="26"/>
        </w:rPr>
        <w:t xml:space="preserve"> </w:t>
      </w:r>
      <w:proofErr w:type="spellStart"/>
      <w:r w:rsidRPr="003C0340">
        <w:rPr>
          <w:color w:val="000000"/>
          <w:sz w:val="26"/>
          <w:szCs w:val="26"/>
        </w:rPr>
        <w:t>Р.</w:t>
      </w:r>
      <w:r w:rsidR="009468D7" w:rsidRPr="003C0340">
        <w:rPr>
          <w:color w:val="000000"/>
          <w:sz w:val="26"/>
          <w:szCs w:val="26"/>
        </w:rPr>
        <w:t>Р.Тли</w:t>
      </w:r>
      <w:r w:rsidR="00554896" w:rsidRPr="003C0340">
        <w:rPr>
          <w:color w:val="000000"/>
          <w:sz w:val="26"/>
          <w:szCs w:val="26"/>
        </w:rPr>
        <w:t>сов</w:t>
      </w:r>
      <w:proofErr w:type="spellEnd"/>
    </w:p>
    <w:sectPr w:rsidR="00677DFF" w:rsidRPr="003C0340" w:rsidSect="00AE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5A"/>
    <w:rsid w:val="0002605A"/>
    <w:rsid w:val="00051916"/>
    <w:rsid w:val="00077EDA"/>
    <w:rsid w:val="000F04BE"/>
    <w:rsid w:val="0016682B"/>
    <w:rsid w:val="00186ABF"/>
    <w:rsid w:val="001E782D"/>
    <w:rsid w:val="001F3725"/>
    <w:rsid w:val="00223664"/>
    <w:rsid w:val="002439AE"/>
    <w:rsid w:val="00274D25"/>
    <w:rsid w:val="00282755"/>
    <w:rsid w:val="002C2848"/>
    <w:rsid w:val="00331C34"/>
    <w:rsid w:val="00343B6D"/>
    <w:rsid w:val="00361401"/>
    <w:rsid w:val="00393A92"/>
    <w:rsid w:val="003C0340"/>
    <w:rsid w:val="003D24DD"/>
    <w:rsid w:val="003E6491"/>
    <w:rsid w:val="003F607C"/>
    <w:rsid w:val="00406F78"/>
    <w:rsid w:val="00436500"/>
    <w:rsid w:val="004443DA"/>
    <w:rsid w:val="004A7D5D"/>
    <w:rsid w:val="004E384D"/>
    <w:rsid w:val="004F67F8"/>
    <w:rsid w:val="005109E4"/>
    <w:rsid w:val="005253C3"/>
    <w:rsid w:val="0053409E"/>
    <w:rsid w:val="00554896"/>
    <w:rsid w:val="005705C9"/>
    <w:rsid w:val="005D76D3"/>
    <w:rsid w:val="005F4BD0"/>
    <w:rsid w:val="00633097"/>
    <w:rsid w:val="00633A37"/>
    <w:rsid w:val="00657369"/>
    <w:rsid w:val="00660BEA"/>
    <w:rsid w:val="00677DFF"/>
    <w:rsid w:val="006A709E"/>
    <w:rsid w:val="006C41FD"/>
    <w:rsid w:val="006C5B60"/>
    <w:rsid w:val="006C66E8"/>
    <w:rsid w:val="006D0CDE"/>
    <w:rsid w:val="006E768C"/>
    <w:rsid w:val="006F3778"/>
    <w:rsid w:val="007004DB"/>
    <w:rsid w:val="00722665"/>
    <w:rsid w:val="00742F06"/>
    <w:rsid w:val="00793841"/>
    <w:rsid w:val="00796CD7"/>
    <w:rsid w:val="00810152"/>
    <w:rsid w:val="008444E8"/>
    <w:rsid w:val="00874C30"/>
    <w:rsid w:val="00880418"/>
    <w:rsid w:val="00883109"/>
    <w:rsid w:val="008B0E0B"/>
    <w:rsid w:val="008D4301"/>
    <w:rsid w:val="009029F0"/>
    <w:rsid w:val="00917CE2"/>
    <w:rsid w:val="00932B8B"/>
    <w:rsid w:val="009461D2"/>
    <w:rsid w:val="009468D7"/>
    <w:rsid w:val="0096248F"/>
    <w:rsid w:val="00964A93"/>
    <w:rsid w:val="00981D44"/>
    <w:rsid w:val="00990162"/>
    <w:rsid w:val="00997BB3"/>
    <w:rsid w:val="00A077C2"/>
    <w:rsid w:val="00A11F5F"/>
    <w:rsid w:val="00A32F6B"/>
    <w:rsid w:val="00A52509"/>
    <w:rsid w:val="00A9555A"/>
    <w:rsid w:val="00AE7D32"/>
    <w:rsid w:val="00AF2090"/>
    <w:rsid w:val="00AF7A87"/>
    <w:rsid w:val="00B02E41"/>
    <w:rsid w:val="00B234EC"/>
    <w:rsid w:val="00B63B64"/>
    <w:rsid w:val="00B91549"/>
    <w:rsid w:val="00BA0D9C"/>
    <w:rsid w:val="00BD7109"/>
    <w:rsid w:val="00BE02F5"/>
    <w:rsid w:val="00BE79CF"/>
    <w:rsid w:val="00BF050C"/>
    <w:rsid w:val="00BF1ADF"/>
    <w:rsid w:val="00C4183F"/>
    <w:rsid w:val="00C41DC5"/>
    <w:rsid w:val="00C615A9"/>
    <w:rsid w:val="00C91D94"/>
    <w:rsid w:val="00CA3435"/>
    <w:rsid w:val="00CC4479"/>
    <w:rsid w:val="00CC607F"/>
    <w:rsid w:val="00CC7FF6"/>
    <w:rsid w:val="00CD247B"/>
    <w:rsid w:val="00CD533C"/>
    <w:rsid w:val="00CF3FAF"/>
    <w:rsid w:val="00D1052F"/>
    <w:rsid w:val="00D6341B"/>
    <w:rsid w:val="00D73E47"/>
    <w:rsid w:val="00D8471F"/>
    <w:rsid w:val="00D86D01"/>
    <w:rsid w:val="00D97E95"/>
    <w:rsid w:val="00DA45FB"/>
    <w:rsid w:val="00DB7E1D"/>
    <w:rsid w:val="00DE103E"/>
    <w:rsid w:val="00E00625"/>
    <w:rsid w:val="00E107ED"/>
    <w:rsid w:val="00E3280A"/>
    <w:rsid w:val="00E33BAA"/>
    <w:rsid w:val="00E51FC4"/>
    <w:rsid w:val="00E53F21"/>
    <w:rsid w:val="00E56E4F"/>
    <w:rsid w:val="00E75281"/>
    <w:rsid w:val="00E77D26"/>
    <w:rsid w:val="00EC5526"/>
    <w:rsid w:val="00EF4AB5"/>
    <w:rsid w:val="00F3145E"/>
    <w:rsid w:val="00F33065"/>
    <w:rsid w:val="00F41DAF"/>
    <w:rsid w:val="00F6475B"/>
    <w:rsid w:val="00F70941"/>
    <w:rsid w:val="00F72215"/>
    <w:rsid w:val="00F91FA7"/>
    <w:rsid w:val="00F94B4C"/>
    <w:rsid w:val="00FA2BAC"/>
    <w:rsid w:val="00FA52EB"/>
    <w:rsid w:val="00FB05D3"/>
    <w:rsid w:val="00FB4A69"/>
    <w:rsid w:val="00FD2314"/>
    <w:rsid w:val="00FD4DDE"/>
    <w:rsid w:val="00FE7192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E6EADF"/>
  <w15:docId w15:val="{119F2AA1-3FAE-470F-862B-1C3D8F56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6E8"/>
  </w:style>
  <w:style w:type="paragraph" w:styleId="1">
    <w:name w:val="heading 1"/>
    <w:basedOn w:val="a"/>
    <w:next w:val="a"/>
    <w:link w:val="10"/>
    <w:uiPriority w:val="99"/>
    <w:qFormat/>
    <w:rsid w:val="00436500"/>
    <w:pPr>
      <w:keepNext/>
      <w:spacing w:after="0" w:line="240" w:lineRule="auto"/>
      <w:outlineLvl w:val="0"/>
    </w:pPr>
    <w:rPr>
      <w:rFonts w:ascii="Impact" w:eastAsia="Times New Roman" w:hAnsi="Impact" w:cs="Impact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4365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6500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36500"/>
    <w:rPr>
      <w:rFonts w:ascii="Impact" w:eastAsia="Times New Roman" w:hAnsi="Impact" w:cs="Impact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9"/>
    <w:rsid w:val="00436500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30">
    <w:name w:val="Заголовок 3 Знак"/>
    <w:basedOn w:val="a0"/>
    <w:link w:val="3"/>
    <w:uiPriority w:val="99"/>
    <w:rsid w:val="00436500"/>
    <w:rPr>
      <w:rFonts w:ascii="Tahoma" w:eastAsia="Times New Roman" w:hAnsi="Tahoma" w:cs="Tahoma"/>
      <w:b/>
      <w:bCs/>
      <w:sz w:val="28"/>
      <w:szCs w:val="28"/>
      <w:u w:val="single"/>
    </w:rPr>
  </w:style>
  <w:style w:type="paragraph" w:styleId="a6">
    <w:name w:val="Body Text Indent"/>
    <w:basedOn w:val="a"/>
    <w:link w:val="a7"/>
    <w:uiPriority w:val="99"/>
    <w:rsid w:val="004365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6500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лная строка"/>
    <w:basedOn w:val="a"/>
    <w:uiPriority w:val="99"/>
    <w:rsid w:val="004365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4183F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C418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183F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BD71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D7109"/>
  </w:style>
  <w:style w:type="character" w:customStyle="1" w:styleId="snippetequal">
    <w:name w:val="snippet_equal"/>
    <w:basedOn w:val="a0"/>
    <w:uiPriority w:val="99"/>
    <w:rsid w:val="005548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3442-37D5-44A1-9245-FBA11411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Асланукова Рада Руслановна</cp:lastModifiedBy>
  <cp:revision>40</cp:revision>
  <cp:lastPrinted>2024-10-01T08:13:00Z</cp:lastPrinted>
  <dcterms:created xsi:type="dcterms:W3CDTF">2022-03-29T11:03:00Z</dcterms:created>
  <dcterms:modified xsi:type="dcterms:W3CDTF">2024-11-05T11:20:00Z</dcterms:modified>
</cp:coreProperties>
</file>